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招标资料领签表</w:t>
      </w:r>
    </w:p>
    <w:p>
      <w:pPr>
        <w:pStyle w:val="8"/>
      </w:pP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陕西赛福仪表有限公司螺丝采购项目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制造商/代理商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（如为代理商须填写制造商名称）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DkyZTQ1Y2EwYTNhZDliZThmMGEwNzg0M2NjMjMifQ=="/>
  </w:docVars>
  <w:rsids>
    <w:rsidRoot w:val="59F34B03"/>
    <w:rsid w:val="00037324"/>
    <w:rsid w:val="00BB3BD1"/>
    <w:rsid w:val="02AE56F2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6886FFD"/>
    <w:rsid w:val="2B1D172D"/>
    <w:rsid w:val="2FE74253"/>
    <w:rsid w:val="30756BB5"/>
    <w:rsid w:val="310B114E"/>
    <w:rsid w:val="3A6769F0"/>
    <w:rsid w:val="3B427509"/>
    <w:rsid w:val="3BFA1371"/>
    <w:rsid w:val="3D9D7FF2"/>
    <w:rsid w:val="3E9457A2"/>
    <w:rsid w:val="52CF6F92"/>
    <w:rsid w:val="5832492C"/>
    <w:rsid w:val="59F34B03"/>
    <w:rsid w:val="662B3E4B"/>
    <w:rsid w:val="678A65E8"/>
    <w:rsid w:val="684F3292"/>
    <w:rsid w:val="6A1F0261"/>
    <w:rsid w:val="6BD23657"/>
    <w:rsid w:val="6C236352"/>
    <w:rsid w:val="6D174424"/>
    <w:rsid w:val="736175D9"/>
    <w:rsid w:val="75C303E5"/>
    <w:rsid w:val="79DA4E24"/>
    <w:rsid w:val="7AD24297"/>
    <w:rsid w:val="7B287EDC"/>
    <w:rsid w:val="7C563D89"/>
    <w:rsid w:val="7CAA3350"/>
    <w:rsid w:val="7CEA207E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ody Text First Indent"/>
    <w:basedOn w:val="4"/>
    <w:unhideWhenUsed/>
    <w:uiPriority w:val="99"/>
    <w:pPr>
      <w:ind w:firstLine="420" w:firstLineChars="100"/>
    </w:pPr>
    <w:rPr>
      <w:kern w:val="0"/>
      <w:sz w:val="20"/>
    </w:rPr>
  </w:style>
  <w:style w:type="paragraph" w:customStyle="1" w:styleId="8">
    <w:name w:val="Normal Indent1"/>
    <w:basedOn w:val="1"/>
    <w:qFormat/>
    <w:uiPriority w:val="99"/>
    <w:pPr>
      <w:ind w:firstLine="420" w:firstLineChars="200"/>
    </w:pPr>
  </w:style>
  <w:style w:type="character" w:customStyle="1" w:styleId="9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  <w:style w:type="character" w:customStyle="1" w:styleId="10">
    <w:name w:val="标题 2 Char"/>
    <w:link w:val="3"/>
    <w:uiPriority w:val="0"/>
    <w:rPr>
      <w:rFonts w:ascii="Arial" w:hAnsi="Arial" w:eastAsia="宋体" w:cs="Times New Roman"/>
      <w:b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2024-03-13T10:18:59Z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9E0B197A31CF46B9B9A261500A289C40_13</vt:lpwstr>
  </property>
</Properties>
</file>